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C1F0A4" w14:textId="77777777" w:rsidR="00330374" w:rsidRPr="00521403" w:rsidRDefault="00330374" w:rsidP="00330374">
      <w:pPr>
        <w:pStyle w:val="prasa"/>
        <w:spacing w:before="0" w:after="0" w:line="240" w:lineRule="auto"/>
        <w:ind w:left="2832" w:right="30" w:firstLine="708"/>
        <w:jc w:val="right"/>
        <w:rPr>
          <w:rFonts w:ascii="Arial" w:hAnsi="Arial" w:cs="Arial"/>
          <w:color w:val="000000"/>
          <w:sz w:val="20"/>
          <w:szCs w:val="20"/>
        </w:rPr>
      </w:pPr>
      <w:r w:rsidRPr="005D3F8C">
        <w:t> </w:t>
      </w:r>
      <w:r w:rsidRPr="00521403">
        <w:rPr>
          <w:rFonts w:ascii="Arial" w:hAnsi="Arial" w:cs="Arial"/>
          <w:color w:val="000000"/>
          <w:sz w:val="20"/>
          <w:szCs w:val="20"/>
        </w:rPr>
        <w:t>[</w:t>
      </w:r>
      <w:r w:rsidRPr="00521403">
        <w:rPr>
          <w:rFonts w:ascii="Arial" w:hAnsi="Arial" w:cs="Arial"/>
          <w:i/>
          <w:iCs/>
          <w:color w:val="000000"/>
          <w:sz w:val="20"/>
          <w:szCs w:val="20"/>
        </w:rPr>
        <w:t>Miejscowość</w:t>
      </w:r>
      <w:r w:rsidRPr="00521403">
        <w:rPr>
          <w:rFonts w:ascii="Arial" w:hAnsi="Arial" w:cs="Arial"/>
          <w:color w:val="000000"/>
          <w:sz w:val="20"/>
          <w:szCs w:val="20"/>
        </w:rPr>
        <w:t>], dnia [</w:t>
      </w:r>
      <w:r w:rsidRPr="00521403">
        <w:rPr>
          <w:rFonts w:ascii="Arial" w:hAnsi="Arial" w:cs="Arial"/>
          <w:i/>
          <w:iCs/>
          <w:color w:val="000000"/>
          <w:sz w:val="20"/>
          <w:szCs w:val="20"/>
        </w:rPr>
        <w:t>Data</w:t>
      </w:r>
      <w:r w:rsidRPr="00521403">
        <w:rPr>
          <w:rFonts w:ascii="Arial" w:hAnsi="Arial" w:cs="Arial"/>
          <w:color w:val="000000"/>
          <w:sz w:val="20"/>
          <w:szCs w:val="20"/>
        </w:rPr>
        <w:t>] r.</w:t>
      </w:r>
    </w:p>
    <w:p w14:paraId="58398E6E" w14:textId="77777777" w:rsidR="00330374" w:rsidRPr="00013CA0" w:rsidRDefault="00330374" w:rsidP="00330374">
      <w:pPr>
        <w:pStyle w:val="prasa"/>
        <w:spacing w:before="0" w:after="0" w:line="240" w:lineRule="auto"/>
        <w:ind w:left="2832" w:right="30" w:firstLine="708"/>
        <w:jc w:val="both"/>
        <w:rPr>
          <w:rFonts w:ascii="Arial" w:hAnsi="Arial" w:cs="Arial"/>
          <w:b/>
          <w:bCs/>
          <w:color w:val="000000"/>
          <w:sz w:val="20"/>
          <w:szCs w:val="20"/>
        </w:rPr>
      </w:pPr>
    </w:p>
    <w:p w14:paraId="3319FD69" w14:textId="77777777" w:rsidR="00330374" w:rsidRPr="00013CA0" w:rsidRDefault="00330374" w:rsidP="00330374">
      <w:pPr>
        <w:pStyle w:val="prasa"/>
        <w:spacing w:before="0" w:after="0" w:line="240" w:lineRule="auto"/>
        <w:ind w:left="2832" w:right="30" w:firstLine="708"/>
        <w:jc w:val="both"/>
        <w:rPr>
          <w:rFonts w:ascii="Arial" w:hAnsi="Arial" w:cs="Arial"/>
          <w:b/>
          <w:bCs/>
          <w:color w:val="000000"/>
          <w:sz w:val="20"/>
          <w:szCs w:val="20"/>
        </w:rPr>
      </w:pPr>
    </w:p>
    <w:p w14:paraId="071B6AC2" w14:textId="77777777" w:rsidR="00330374" w:rsidRPr="00013CA0" w:rsidRDefault="00330374" w:rsidP="00330374">
      <w:pPr>
        <w:pStyle w:val="prasa"/>
        <w:spacing w:before="0" w:after="0" w:line="240" w:lineRule="auto"/>
        <w:ind w:left="2832" w:right="30" w:firstLine="708"/>
        <w:jc w:val="both"/>
        <w:rPr>
          <w:rFonts w:ascii="Arial" w:hAnsi="Arial" w:cs="Arial"/>
          <w:b/>
          <w:bCs/>
          <w:color w:val="000000"/>
          <w:sz w:val="20"/>
          <w:szCs w:val="20"/>
        </w:rPr>
      </w:pPr>
    </w:p>
    <w:p w14:paraId="41DB3E23" w14:textId="2BDC4E78" w:rsidR="00330374" w:rsidRPr="00013CA0" w:rsidRDefault="00330374" w:rsidP="00330374">
      <w:pPr>
        <w:pStyle w:val="prasa"/>
        <w:spacing w:before="0" w:after="0" w:line="240" w:lineRule="auto"/>
        <w:ind w:left="4956" w:right="30" w:firstLine="708"/>
        <w:jc w:val="both"/>
        <w:rPr>
          <w:sz w:val="20"/>
          <w:szCs w:val="20"/>
        </w:rPr>
      </w:pPr>
      <w:r w:rsidRPr="00013CA0">
        <w:rPr>
          <w:rFonts w:ascii="Arial" w:hAnsi="Arial" w:cs="Arial"/>
          <w:b/>
          <w:bCs/>
          <w:color w:val="000000"/>
          <w:sz w:val="20"/>
          <w:szCs w:val="20"/>
        </w:rPr>
        <w:t xml:space="preserve">Sąd </w:t>
      </w:r>
      <w:r>
        <w:rPr>
          <w:rFonts w:ascii="Arial" w:hAnsi="Arial" w:cs="Arial"/>
          <w:b/>
          <w:bCs/>
          <w:color w:val="000000"/>
          <w:sz w:val="20"/>
          <w:szCs w:val="20"/>
        </w:rPr>
        <w:t>Okręgowy</w:t>
      </w:r>
      <w:r w:rsidRPr="00013CA0">
        <w:rPr>
          <w:rFonts w:ascii="Arial" w:hAnsi="Arial" w:cs="Arial"/>
          <w:b/>
          <w:bCs/>
          <w:color w:val="000000"/>
          <w:sz w:val="20"/>
          <w:szCs w:val="20"/>
        </w:rPr>
        <w:t xml:space="preserve"> w [</w:t>
      </w:r>
      <w:r w:rsidRPr="00013CA0">
        <w:rPr>
          <w:rFonts w:ascii="Arial" w:hAnsi="Arial" w:cs="Arial"/>
          <w:b/>
          <w:bCs/>
          <w:i/>
          <w:iCs/>
          <w:color w:val="000000"/>
          <w:sz w:val="20"/>
          <w:szCs w:val="20"/>
        </w:rPr>
        <w:t>Miasto</w:t>
      </w:r>
      <w:r w:rsidRPr="00013CA0">
        <w:rPr>
          <w:rFonts w:ascii="Arial" w:hAnsi="Arial" w:cs="Arial"/>
          <w:b/>
          <w:bCs/>
          <w:color w:val="000000"/>
          <w:sz w:val="20"/>
          <w:szCs w:val="20"/>
        </w:rPr>
        <w:t>]</w:t>
      </w:r>
    </w:p>
    <w:p w14:paraId="12EB9E42" w14:textId="77777777" w:rsidR="00330374" w:rsidRPr="00013CA0" w:rsidRDefault="00330374" w:rsidP="00330374">
      <w:pPr>
        <w:pStyle w:val="prasa"/>
        <w:spacing w:before="0" w:after="0" w:line="240" w:lineRule="auto"/>
        <w:ind w:left="2124" w:right="30"/>
        <w:jc w:val="both"/>
        <w:rPr>
          <w:rFonts w:ascii="Arial" w:hAnsi="Arial" w:cs="Arial"/>
          <w:b/>
          <w:bCs/>
          <w:color w:val="000000"/>
          <w:sz w:val="20"/>
          <w:szCs w:val="20"/>
        </w:rPr>
      </w:pPr>
      <w:r w:rsidRPr="00013CA0">
        <w:rPr>
          <w:rFonts w:ascii="Arial" w:hAnsi="Arial" w:cs="Arial"/>
          <w:b/>
          <w:bCs/>
          <w:color w:val="000000"/>
          <w:sz w:val="20"/>
          <w:szCs w:val="20"/>
        </w:rPr>
        <w:tab/>
      </w:r>
      <w:r w:rsidRPr="00013CA0">
        <w:rPr>
          <w:rFonts w:ascii="Arial" w:hAnsi="Arial" w:cs="Arial"/>
          <w:b/>
          <w:bCs/>
          <w:color w:val="000000"/>
          <w:sz w:val="20"/>
          <w:szCs w:val="20"/>
        </w:rPr>
        <w:tab/>
      </w:r>
      <w:r w:rsidRPr="00013CA0">
        <w:rPr>
          <w:rFonts w:ascii="Arial" w:hAnsi="Arial" w:cs="Arial"/>
          <w:b/>
          <w:bCs/>
          <w:color w:val="000000"/>
          <w:sz w:val="20"/>
          <w:szCs w:val="20"/>
        </w:rPr>
        <w:tab/>
      </w:r>
      <w:r w:rsidRPr="00013CA0">
        <w:rPr>
          <w:rFonts w:ascii="Arial" w:hAnsi="Arial" w:cs="Arial"/>
          <w:b/>
          <w:bCs/>
          <w:color w:val="000000"/>
          <w:sz w:val="20"/>
          <w:szCs w:val="20"/>
        </w:rPr>
        <w:tab/>
      </w:r>
      <w:r w:rsidRPr="00013CA0">
        <w:rPr>
          <w:rFonts w:ascii="Arial" w:hAnsi="Arial" w:cs="Arial"/>
          <w:b/>
          <w:bCs/>
          <w:color w:val="000000"/>
          <w:sz w:val="20"/>
          <w:szCs w:val="20"/>
        </w:rPr>
        <w:tab/>
        <w:t>Wydział</w:t>
      </w:r>
      <w:r>
        <w:rPr>
          <w:rFonts w:ascii="Arial" w:hAnsi="Arial" w:cs="Arial"/>
          <w:b/>
          <w:bCs/>
          <w:color w:val="000000"/>
          <w:sz w:val="20"/>
          <w:szCs w:val="20"/>
        </w:rPr>
        <w:t xml:space="preserve"> Cywilny</w:t>
      </w:r>
    </w:p>
    <w:p w14:paraId="7422FFC6" w14:textId="77777777" w:rsidR="00330374" w:rsidRPr="00013CA0" w:rsidRDefault="00330374" w:rsidP="00330374">
      <w:pPr>
        <w:pStyle w:val="prasa"/>
        <w:spacing w:before="0" w:after="0" w:line="240" w:lineRule="auto"/>
        <w:ind w:left="2124" w:right="30"/>
        <w:jc w:val="both"/>
        <w:rPr>
          <w:rFonts w:ascii="Arial" w:hAnsi="Arial" w:cs="Arial"/>
          <w:b/>
          <w:bCs/>
          <w:color w:val="000000"/>
          <w:sz w:val="20"/>
          <w:szCs w:val="20"/>
        </w:rPr>
      </w:pPr>
      <w:r w:rsidRPr="00013CA0">
        <w:rPr>
          <w:rFonts w:ascii="Arial" w:hAnsi="Arial" w:cs="Arial"/>
          <w:b/>
          <w:bCs/>
          <w:color w:val="000000"/>
          <w:sz w:val="20"/>
          <w:szCs w:val="20"/>
        </w:rPr>
        <w:tab/>
      </w:r>
      <w:r w:rsidRPr="00013CA0">
        <w:rPr>
          <w:rFonts w:ascii="Arial" w:hAnsi="Arial" w:cs="Arial"/>
          <w:b/>
          <w:bCs/>
          <w:color w:val="000000"/>
          <w:sz w:val="20"/>
          <w:szCs w:val="20"/>
        </w:rPr>
        <w:tab/>
      </w:r>
      <w:r w:rsidRPr="00013CA0">
        <w:rPr>
          <w:rFonts w:ascii="Arial" w:hAnsi="Arial" w:cs="Arial"/>
          <w:b/>
          <w:bCs/>
          <w:color w:val="000000"/>
          <w:sz w:val="20"/>
          <w:szCs w:val="20"/>
        </w:rPr>
        <w:tab/>
      </w:r>
      <w:r w:rsidRPr="00013CA0">
        <w:rPr>
          <w:rFonts w:ascii="Arial" w:hAnsi="Arial" w:cs="Arial"/>
          <w:b/>
          <w:bCs/>
          <w:color w:val="000000"/>
          <w:sz w:val="20"/>
          <w:szCs w:val="20"/>
        </w:rPr>
        <w:tab/>
      </w:r>
      <w:r w:rsidRPr="00013CA0">
        <w:rPr>
          <w:rFonts w:ascii="Arial" w:hAnsi="Arial" w:cs="Arial"/>
          <w:b/>
          <w:bCs/>
          <w:color w:val="000000"/>
          <w:sz w:val="20"/>
          <w:szCs w:val="20"/>
        </w:rPr>
        <w:tab/>
        <w:t>ul. [</w:t>
      </w:r>
      <w:r w:rsidRPr="00013CA0">
        <w:rPr>
          <w:rFonts w:ascii="Arial" w:hAnsi="Arial" w:cs="Arial"/>
          <w:b/>
          <w:bCs/>
          <w:i/>
          <w:iCs/>
          <w:color w:val="000000"/>
          <w:sz w:val="20"/>
          <w:szCs w:val="20"/>
        </w:rPr>
        <w:t>nazwa ulicy, nr</w:t>
      </w:r>
      <w:r w:rsidRPr="00013CA0">
        <w:rPr>
          <w:rFonts w:ascii="Arial" w:hAnsi="Arial" w:cs="Arial"/>
          <w:b/>
          <w:bCs/>
          <w:color w:val="000000"/>
          <w:sz w:val="20"/>
          <w:szCs w:val="20"/>
        </w:rPr>
        <w:t>]</w:t>
      </w:r>
    </w:p>
    <w:p w14:paraId="7DBB38CD" w14:textId="77777777" w:rsidR="00330374" w:rsidRPr="00013CA0" w:rsidRDefault="00330374" w:rsidP="00330374">
      <w:pPr>
        <w:pStyle w:val="prasa"/>
        <w:spacing w:before="0" w:after="0" w:line="240" w:lineRule="auto"/>
        <w:ind w:left="2124" w:right="30"/>
        <w:jc w:val="both"/>
        <w:rPr>
          <w:rFonts w:ascii="Arial" w:hAnsi="Arial" w:cs="Arial"/>
          <w:b/>
          <w:bCs/>
          <w:color w:val="000000"/>
          <w:sz w:val="20"/>
          <w:szCs w:val="20"/>
        </w:rPr>
      </w:pPr>
      <w:r w:rsidRPr="00013CA0">
        <w:rPr>
          <w:rFonts w:ascii="Arial" w:hAnsi="Arial" w:cs="Arial"/>
          <w:b/>
          <w:bCs/>
          <w:color w:val="000000"/>
          <w:sz w:val="20"/>
          <w:szCs w:val="20"/>
        </w:rPr>
        <w:tab/>
      </w:r>
      <w:r w:rsidRPr="00013CA0">
        <w:rPr>
          <w:rFonts w:ascii="Arial" w:hAnsi="Arial" w:cs="Arial"/>
          <w:b/>
          <w:bCs/>
          <w:color w:val="000000"/>
          <w:sz w:val="20"/>
          <w:szCs w:val="20"/>
        </w:rPr>
        <w:tab/>
      </w:r>
      <w:r w:rsidRPr="00013CA0">
        <w:rPr>
          <w:rFonts w:ascii="Arial" w:hAnsi="Arial" w:cs="Arial"/>
          <w:b/>
          <w:bCs/>
          <w:color w:val="000000"/>
          <w:sz w:val="20"/>
          <w:szCs w:val="20"/>
        </w:rPr>
        <w:tab/>
      </w:r>
      <w:r w:rsidRPr="00013CA0">
        <w:rPr>
          <w:rFonts w:ascii="Arial" w:hAnsi="Arial" w:cs="Arial"/>
          <w:b/>
          <w:bCs/>
          <w:color w:val="000000"/>
          <w:sz w:val="20"/>
          <w:szCs w:val="20"/>
        </w:rPr>
        <w:tab/>
      </w:r>
      <w:r w:rsidRPr="00013CA0">
        <w:rPr>
          <w:rFonts w:ascii="Arial" w:hAnsi="Arial" w:cs="Arial"/>
          <w:b/>
          <w:bCs/>
          <w:color w:val="000000"/>
          <w:sz w:val="20"/>
          <w:szCs w:val="20"/>
        </w:rPr>
        <w:tab/>
        <w:t>[</w:t>
      </w:r>
      <w:r w:rsidRPr="00013CA0">
        <w:rPr>
          <w:rFonts w:ascii="Arial" w:hAnsi="Arial" w:cs="Arial"/>
          <w:b/>
          <w:bCs/>
          <w:i/>
          <w:iCs/>
          <w:color w:val="000000"/>
          <w:sz w:val="20"/>
          <w:szCs w:val="20"/>
        </w:rPr>
        <w:t>kod pocztowy</w:t>
      </w:r>
      <w:r w:rsidRPr="00013CA0">
        <w:rPr>
          <w:rFonts w:ascii="Arial" w:hAnsi="Arial" w:cs="Arial"/>
          <w:b/>
          <w:bCs/>
          <w:color w:val="000000"/>
          <w:sz w:val="20"/>
          <w:szCs w:val="20"/>
        </w:rPr>
        <w:t>]</w:t>
      </w:r>
    </w:p>
    <w:p w14:paraId="127F03A4" w14:textId="77777777" w:rsidR="00330374" w:rsidRPr="00013CA0" w:rsidRDefault="00330374" w:rsidP="00330374">
      <w:pPr>
        <w:pStyle w:val="prasa"/>
        <w:spacing w:before="0" w:after="0" w:line="240" w:lineRule="auto"/>
        <w:ind w:left="6984" w:right="30"/>
        <w:jc w:val="both"/>
        <w:rPr>
          <w:rFonts w:ascii="Arial" w:hAnsi="Arial" w:cs="Arial"/>
          <w:color w:val="000000"/>
          <w:sz w:val="20"/>
          <w:szCs w:val="20"/>
        </w:rPr>
      </w:pPr>
    </w:p>
    <w:p w14:paraId="2DBB6519" w14:textId="77777777" w:rsidR="00330374" w:rsidRPr="00013CA0" w:rsidRDefault="00330374" w:rsidP="00330374">
      <w:pPr>
        <w:pStyle w:val="prasa"/>
        <w:spacing w:before="0" w:after="0" w:line="240" w:lineRule="auto"/>
        <w:ind w:left="6984" w:right="30"/>
        <w:jc w:val="both"/>
        <w:rPr>
          <w:rFonts w:ascii="Arial" w:hAnsi="Arial" w:cs="Arial"/>
          <w:color w:val="000000"/>
          <w:sz w:val="20"/>
          <w:szCs w:val="20"/>
        </w:rPr>
      </w:pPr>
    </w:p>
    <w:p w14:paraId="0922449B" w14:textId="77777777" w:rsidR="00330374" w:rsidRPr="00013CA0" w:rsidRDefault="00330374" w:rsidP="00330374">
      <w:pPr>
        <w:pStyle w:val="prasa"/>
        <w:spacing w:before="0" w:after="0" w:line="240" w:lineRule="auto"/>
        <w:ind w:left="2124" w:right="30"/>
        <w:jc w:val="both"/>
        <w:rPr>
          <w:sz w:val="20"/>
          <w:szCs w:val="20"/>
        </w:rPr>
      </w:pPr>
      <w:r w:rsidRPr="00013CA0">
        <w:rPr>
          <w:rFonts w:ascii="Arial" w:hAnsi="Arial" w:cs="Arial"/>
          <w:color w:val="000000"/>
          <w:sz w:val="20"/>
          <w:szCs w:val="20"/>
        </w:rPr>
        <w:tab/>
      </w:r>
      <w:r w:rsidRPr="00013CA0">
        <w:rPr>
          <w:rFonts w:ascii="Arial" w:hAnsi="Arial" w:cs="Arial"/>
          <w:color w:val="000000"/>
          <w:sz w:val="20"/>
          <w:szCs w:val="20"/>
        </w:rPr>
        <w:tab/>
      </w:r>
      <w:r w:rsidRPr="00013CA0">
        <w:rPr>
          <w:rFonts w:ascii="Arial" w:hAnsi="Arial" w:cs="Arial"/>
          <w:color w:val="000000"/>
          <w:sz w:val="20"/>
          <w:szCs w:val="20"/>
        </w:rPr>
        <w:tab/>
      </w:r>
      <w:r w:rsidRPr="00013CA0">
        <w:rPr>
          <w:rFonts w:ascii="Arial" w:hAnsi="Arial" w:cs="Arial"/>
          <w:color w:val="000000"/>
          <w:sz w:val="20"/>
          <w:szCs w:val="20"/>
        </w:rPr>
        <w:tab/>
      </w:r>
      <w:r w:rsidRPr="00013CA0">
        <w:rPr>
          <w:rFonts w:ascii="Arial" w:hAnsi="Arial" w:cs="Arial"/>
          <w:color w:val="000000"/>
          <w:sz w:val="20"/>
          <w:szCs w:val="20"/>
        </w:rPr>
        <w:tab/>
      </w:r>
      <w:r w:rsidRPr="00013CA0">
        <w:rPr>
          <w:rFonts w:ascii="Arial" w:hAnsi="Arial" w:cs="Arial"/>
          <w:b/>
          <w:bCs/>
          <w:color w:val="000000"/>
          <w:sz w:val="20"/>
          <w:szCs w:val="20"/>
        </w:rPr>
        <w:t>Powód: [</w:t>
      </w:r>
      <w:r w:rsidRPr="00013CA0">
        <w:rPr>
          <w:rFonts w:ascii="Arial" w:hAnsi="Arial" w:cs="Arial"/>
          <w:b/>
          <w:bCs/>
          <w:i/>
          <w:iCs/>
          <w:color w:val="000000"/>
          <w:sz w:val="20"/>
          <w:szCs w:val="20"/>
        </w:rPr>
        <w:t>Imię i nazwisko</w:t>
      </w:r>
      <w:r w:rsidRPr="00013CA0">
        <w:rPr>
          <w:rFonts w:ascii="Arial" w:hAnsi="Arial" w:cs="Arial"/>
          <w:b/>
          <w:bCs/>
          <w:color w:val="000000"/>
          <w:sz w:val="20"/>
          <w:szCs w:val="20"/>
        </w:rPr>
        <w:t>]</w:t>
      </w:r>
    </w:p>
    <w:p w14:paraId="02AE9D98" w14:textId="77777777" w:rsidR="00330374" w:rsidRPr="00013CA0" w:rsidRDefault="00330374" w:rsidP="00330374">
      <w:pPr>
        <w:pStyle w:val="prasa"/>
        <w:spacing w:before="0" w:after="0" w:line="240" w:lineRule="auto"/>
        <w:ind w:left="2124" w:right="30"/>
        <w:jc w:val="both"/>
        <w:rPr>
          <w:sz w:val="20"/>
          <w:szCs w:val="20"/>
        </w:rPr>
      </w:pPr>
      <w:r w:rsidRPr="00013CA0">
        <w:rPr>
          <w:rFonts w:ascii="Arial" w:hAnsi="Arial" w:cs="Arial"/>
          <w:b/>
          <w:bCs/>
          <w:color w:val="000000"/>
          <w:sz w:val="20"/>
          <w:szCs w:val="20"/>
        </w:rPr>
        <w:tab/>
      </w:r>
      <w:r w:rsidRPr="00013CA0">
        <w:rPr>
          <w:rFonts w:ascii="Arial" w:hAnsi="Arial" w:cs="Arial"/>
          <w:b/>
          <w:bCs/>
          <w:color w:val="000000"/>
          <w:sz w:val="20"/>
          <w:szCs w:val="20"/>
        </w:rPr>
        <w:tab/>
      </w:r>
      <w:r w:rsidRPr="00013CA0">
        <w:rPr>
          <w:rFonts w:ascii="Arial" w:hAnsi="Arial" w:cs="Arial"/>
          <w:b/>
          <w:bCs/>
          <w:color w:val="000000"/>
          <w:sz w:val="20"/>
          <w:szCs w:val="20"/>
        </w:rPr>
        <w:tab/>
      </w:r>
      <w:r w:rsidRPr="00013CA0">
        <w:rPr>
          <w:rFonts w:ascii="Arial" w:hAnsi="Arial" w:cs="Arial"/>
          <w:b/>
          <w:bCs/>
          <w:color w:val="000000"/>
          <w:sz w:val="20"/>
          <w:szCs w:val="20"/>
        </w:rPr>
        <w:tab/>
      </w:r>
      <w:r w:rsidRPr="00013CA0">
        <w:rPr>
          <w:rFonts w:ascii="Arial" w:hAnsi="Arial" w:cs="Arial"/>
          <w:b/>
          <w:bCs/>
          <w:color w:val="000000"/>
          <w:sz w:val="20"/>
          <w:szCs w:val="20"/>
        </w:rPr>
        <w:tab/>
      </w:r>
      <w:r w:rsidRPr="00013CA0">
        <w:rPr>
          <w:rFonts w:ascii="Arial" w:hAnsi="Arial" w:cs="Arial"/>
          <w:color w:val="000000"/>
          <w:sz w:val="20"/>
          <w:szCs w:val="20"/>
        </w:rPr>
        <w:t>PESEL […]</w:t>
      </w:r>
    </w:p>
    <w:p w14:paraId="7FE074EE" w14:textId="77777777" w:rsidR="00330374" w:rsidRPr="00013CA0" w:rsidRDefault="00330374" w:rsidP="00330374">
      <w:pPr>
        <w:pStyle w:val="prasa"/>
        <w:spacing w:before="0" w:after="0" w:line="240" w:lineRule="auto"/>
        <w:ind w:left="2124" w:right="30"/>
        <w:jc w:val="both"/>
        <w:rPr>
          <w:rFonts w:ascii="Arial" w:hAnsi="Arial" w:cs="Arial"/>
          <w:color w:val="000000"/>
          <w:sz w:val="20"/>
          <w:szCs w:val="20"/>
        </w:rPr>
      </w:pPr>
      <w:r w:rsidRPr="00013CA0">
        <w:rPr>
          <w:rFonts w:ascii="Arial" w:hAnsi="Arial" w:cs="Arial"/>
          <w:color w:val="000000"/>
          <w:sz w:val="20"/>
          <w:szCs w:val="20"/>
        </w:rPr>
        <w:tab/>
      </w:r>
      <w:r w:rsidRPr="00013CA0">
        <w:rPr>
          <w:rFonts w:ascii="Arial" w:hAnsi="Arial" w:cs="Arial"/>
          <w:color w:val="000000"/>
          <w:sz w:val="20"/>
          <w:szCs w:val="20"/>
        </w:rPr>
        <w:tab/>
      </w:r>
      <w:r w:rsidRPr="00013CA0">
        <w:rPr>
          <w:rFonts w:ascii="Arial" w:hAnsi="Arial" w:cs="Arial"/>
          <w:color w:val="000000"/>
          <w:sz w:val="20"/>
          <w:szCs w:val="20"/>
        </w:rPr>
        <w:tab/>
      </w:r>
      <w:r w:rsidRPr="00013CA0">
        <w:rPr>
          <w:rFonts w:ascii="Arial" w:hAnsi="Arial" w:cs="Arial"/>
          <w:color w:val="000000"/>
          <w:sz w:val="20"/>
          <w:szCs w:val="20"/>
        </w:rPr>
        <w:tab/>
      </w:r>
      <w:r w:rsidRPr="00013CA0">
        <w:rPr>
          <w:rFonts w:ascii="Arial" w:hAnsi="Arial" w:cs="Arial"/>
          <w:color w:val="000000"/>
          <w:sz w:val="20"/>
          <w:szCs w:val="20"/>
        </w:rPr>
        <w:tab/>
        <w:t>zam.: [</w:t>
      </w:r>
      <w:r w:rsidRPr="00013CA0">
        <w:rPr>
          <w:rFonts w:ascii="Arial" w:hAnsi="Arial" w:cs="Arial"/>
          <w:i/>
          <w:iCs/>
          <w:color w:val="000000"/>
          <w:sz w:val="20"/>
          <w:szCs w:val="20"/>
        </w:rPr>
        <w:t>adres zamieszkania</w:t>
      </w:r>
      <w:r w:rsidRPr="00013CA0">
        <w:rPr>
          <w:rFonts w:ascii="Arial" w:hAnsi="Arial" w:cs="Arial"/>
          <w:color w:val="000000"/>
          <w:sz w:val="20"/>
          <w:szCs w:val="20"/>
        </w:rPr>
        <w:t>]</w:t>
      </w:r>
    </w:p>
    <w:p w14:paraId="60F2CED0" w14:textId="77777777" w:rsidR="00330374" w:rsidRPr="00013CA0" w:rsidRDefault="00330374" w:rsidP="00330374">
      <w:pPr>
        <w:pStyle w:val="prasa"/>
        <w:spacing w:before="0" w:after="0" w:line="240" w:lineRule="auto"/>
        <w:ind w:left="2124" w:right="30"/>
        <w:jc w:val="both"/>
        <w:rPr>
          <w:rFonts w:ascii="Arial" w:hAnsi="Arial" w:cs="Arial"/>
          <w:color w:val="000000"/>
          <w:sz w:val="20"/>
          <w:szCs w:val="20"/>
        </w:rPr>
      </w:pPr>
      <w:r w:rsidRPr="00013CA0">
        <w:rPr>
          <w:rFonts w:ascii="Arial" w:hAnsi="Arial" w:cs="Arial"/>
          <w:color w:val="000000"/>
          <w:sz w:val="20"/>
          <w:szCs w:val="20"/>
        </w:rPr>
        <w:tab/>
      </w:r>
      <w:r w:rsidRPr="00013CA0">
        <w:rPr>
          <w:rFonts w:ascii="Arial" w:hAnsi="Arial" w:cs="Arial"/>
          <w:color w:val="000000"/>
          <w:sz w:val="20"/>
          <w:szCs w:val="20"/>
        </w:rPr>
        <w:tab/>
      </w:r>
      <w:r w:rsidRPr="00013CA0">
        <w:rPr>
          <w:rFonts w:ascii="Arial" w:hAnsi="Arial" w:cs="Arial"/>
          <w:color w:val="000000"/>
          <w:sz w:val="20"/>
          <w:szCs w:val="20"/>
        </w:rPr>
        <w:tab/>
      </w:r>
      <w:r w:rsidRPr="00013CA0">
        <w:rPr>
          <w:rFonts w:ascii="Arial" w:hAnsi="Arial" w:cs="Arial"/>
          <w:color w:val="000000"/>
          <w:sz w:val="20"/>
          <w:szCs w:val="20"/>
        </w:rPr>
        <w:tab/>
      </w:r>
      <w:r w:rsidRPr="00013CA0">
        <w:rPr>
          <w:rFonts w:ascii="Arial" w:hAnsi="Arial" w:cs="Arial"/>
          <w:color w:val="000000"/>
          <w:sz w:val="20"/>
          <w:szCs w:val="20"/>
        </w:rPr>
        <w:tab/>
        <w:t>działająca/działający osobiście</w:t>
      </w:r>
    </w:p>
    <w:p w14:paraId="5DF4F82C" w14:textId="77777777" w:rsidR="00330374" w:rsidRPr="00013CA0" w:rsidRDefault="00330374" w:rsidP="00330374">
      <w:pPr>
        <w:pStyle w:val="prasa"/>
        <w:spacing w:before="0" w:after="0" w:line="240" w:lineRule="auto"/>
        <w:ind w:left="2124" w:right="30"/>
        <w:jc w:val="both"/>
        <w:rPr>
          <w:rFonts w:ascii="Arial" w:hAnsi="Arial" w:cs="Arial"/>
          <w:color w:val="000000"/>
          <w:sz w:val="20"/>
          <w:szCs w:val="20"/>
        </w:rPr>
      </w:pPr>
      <w:r w:rsidRPr="00013CA0">
        <w:rPr>
          <w:rFonts w:ascii="Arial" w:hAnsi="Arial" w:cs="Arial"/>
          <w:color w:val="000000"/>
          <w:sz w:val="20"/>
          <w:szCs w:val="20"/>
        </w:rPr>
        <w:tab/>
      </w:r>
      <w:r w:rsidRPr="00013CA0">
        <w:rPr>
          <w:rFonts w:ascii="Arial" w:hAnsi="Arial" w:cs="Arial"/>
          <w:color w:val="000000"/>
          <w:sz w:val="20"/>
          <w:szCs w:val="20"/>
        </w:rPr>
        <w:tab/>
      </w:r>
      <w:r w:rsidRPr="00013CA0">
        <w:rPr>
          <w:rFonts w:ascii="Arial" w:hAnsi="Arial" w:cs="Arial"/>
          <w:color w:val="000000"/>
          <w:sz w:val="20"/>
          <w:szCs w:val="20"/>
        </w:rPr>
        <w:tab/>
      </w:r>
      <w:r w:rsidRPr="00013CA0">
        <w:rPr>
          <w:rFonts w:ascii="Arial" w:hAnsi="Arial" w:cs="Arial"/>
          <w:color w:val="000000"/>
          <w:sz w:val="20"/>
          <w:szCs w:val="20"/>
        </w:rPr>
        <w:tab/>
      </w:r>
      <w:r w:rsidRPr="00013CA0">
        <w:rPr>
          <w:rFonts w:ascii="Arial" w:hAnsi="Arial" w:cs="Arial"/>
          <w:color w:val="000000"/>
          <w:sz w:val="20"/>
          <w:szCs w:val="20"/>
        </w:rPr>
        <w:tab/>
        <w:t>Adres do korespondencji: [</w:t>
      </w:r>
      <w:r w:rsidRPr="00013CA0">
        <w:rPr>
          <w:rFonts w:ascii="Arial" w:hAnsi="Arial" w:cs="Arial"/>
          <w:i/>
          <w:iCs/>
          <w:color w:val="000000"/>
          <w:sz w:val="20"/>
          <w:szCs w:val="20"/>
        </w:rPr>
        <w:t>adres</w:t>
      </w:r>
      <w:r w:rsidRPr="00013CA0">
        <w:rPr>
          <w:rFonts w:ascii="Arial" w:hAnsi="Arial" w:cs="Arial"/>
          <w:color w:val="000000"/>
          <w:sz w:val="20"/>
          <w:szCs w:val="20"/>
        </w:rPr>
        <w:t>]</w:t>
      </w:r>
    </w:p>
    <w:p w14:paraId="19E19E6E" w14:textId="77777777" w:rsidR="00330374" w:rsidRPr="00013CA0" w:rsidRDefault="00330374" w:rsidP="00330374">
      <w:pPr>
        <w:pStyle w:val="prasa"/>
        <w:spacing w:before="0" w:after="0" w:line="240" w:lineRule="auto"/>
        <w:ind w:left="2124" w:right="30"/>
        <w:jc w:val="both"/>
        <w:rPr>
          <w:rFonts w:ascii="Arial" w:hAnsi="Arial" w:cs="Arial"/>
          <w:color w:val="000000"/>
          <w:sz w:val="20"/>
          <w:szCs w:val="20"/>
        </w:rPr>
      </w:pPr>
    </w:p>
    <w:p w14:paraId="7F87B1C2" w14:textId="77777777" w:rsidR="00330374" w:rsidRPr="00013CA0" w:rsidRDefault="00330374" w:rsidP="00330374">
      <w:pPr>
        <w:pStyle w:val="prasa"/>
        <w:spacing w:before="0" w:after="0" w:line="240" w:lineRule="auto"/>
        <w:ind w:left="2124" w:right="30"/>
        <w:jc w:val="both"/>
        <w:rPr>
          <w:sz w:val="20"/>
          <w:szCs w:val="20"/>
        </w:rPr>
      </w:pPr>
      <w:r w:rsidRPr="00013CA0">
        <w:rPr>
          <w:rFonts w:ascii="Arial" w:hAnsi="Arial" w:cs="Arial"/>
          <w:color w:val="000000"/>
          <w:sz w:val="20"/>
          <w:szCs w:val="20"/>
        </w:rPr>
        <w:tab/>
      </w:r>
      <w:r w:rsidRPr="00013CA0">
        <w:rPr>
          <w:rFonts w:ascii="Arial" w:hAnsi="Arial" w:cs="Arial"/>
          <w:color w:val="000000"/>
          <w:sz w:val="20"/>
          <w:szCs w:val="20"/>
        </w:rPr>
        <w:tab/>
      </w:r>
      <w:r w:rsidRPr="00013CA0">
        <w:rPr>
          <w:rFonts w:ascii="Arial" w:hAnsi="Arial" w:cs="Arial"/>
          <w:color w:val="000000"/>
          <w:sz w:val="20"/>
          <w:szCs w:val="20"/>
        </w:rPr>
        <w:tab/>
      </w:r>
      <w:r w:rsidRPr="00013CA0">
        <w:rPr>
          <w:rFonts w:ascii="Arial" w:hAnsi="Arial" w:cs="Arial"/>
          <w:color w:val="000000"/>
          <w:sz w:val="20"/>
          <w:szCs w:val="20"/>
        </w:rPr>
        <w:tab/>
      </w:r>
      <w:r w:rsidRPr="00013CA0">
        <w:rPr>
          <w:rFonts w:ascii="Arial" w:hAnsi="Arial" w:cs="Arial"/>
          <w:color w:val="000000"/>
          <w:sz w:val="20"/>
          <w:szCs w:val="20"/>
        </w:rPr>
        <w:tab/>
      </w:r>
      <w:r w:rsidRPr="00013CA0">
        <w:rPr>
          <w:rFonts w:ascii="Arial" w:hAnsi="Arial" w:cs="Arial"/>
          <w:b/>
          <w:bCs/>
          <w:color w:val="000000"/>
          <w:sz w:val="20"/>
          <w:szCs w:val="20"/>
        </w:rPr>
        <w:t>Pozwany: [</w:t>
      </w:r>
      <w:r w:rsidRPr="00013CA0">
        <w:rPr>
          <w:rFonts w:ascii="Arial" w:hAnsi="Arial" w:cs="Arial"/>
          <w:b/>
          <w:bCs/>
          <w:i/>
          <w:iCs/>
          <w:color w:val="000000"/>
          <w:sz w:val="20"/>
          <w:szCs w:val="20"/>
        </w:rPr>
        <w:t>Imię i nazwisko</w:t>
      </w:r>
      <w:r w:rsidRPr="00013CA0">
        <w:rPr>
          <w:rFonts w:ascii="Arial" w:hAnsi="Arial" w:cs="Arial"/>
          <w:b/>
          <w:bCs/>
          <w:color w:val="000000"/>
          <w:sz w:val="20"/>
          <w:szCs w:val="20"/>
        </w:rPr>
        <w:t>]</w:t>
      </w:r>
    </w:p>
    <w:p w14:paraId="13BB4A7A" w14:textId="77777777" w:rsidR="00330374" w:rsidRPr="00013CA0" w:rsidRDefault="00330374" w:rsidP="00330374">
      <w:pPr>
        <w:pStyle w:val="prasa"/>
        <w:spacing w:before="0" w:after="0" w:line="240" w:lineRule="auto"/>
        <w:ind w:left="2124" w:right="30"/>
        <w:jc w:val="both"/>
        <w:rPr>
          <w:sz w:val="20"/>
          <w:szCs w:val="20"/>
        </w:rPr>
      </w:pPr>
      <w:r w:rsidRPr="00013CA0">
        <w:rPr>
          <w:rFonts w:ascii="Arial" w:hAnsi="Arial" w:cs="Arial"/>
          <w:b/>
          <w:bCs/>
          <w:color w:val="000000"/>
          <w:sz w:val="20"/>
          <w:szCs w:val="20"/>
        </w:rPr>
        <w:tab/>
      </w:r>
      <w:r w:rsidRPr="00013CA0">
        <w:rPr>
          <w:rFonts w:ascii="Arial" w:hAnsi="Arial" w:cs="Arial"/>
          <w:b/>
          <w:bCs/>
          <w:color w:val="000000"/>
          <w:sz w:val="20"/>
          <w:szCs w:val="20"/>
        </w:rPr>
        <w:tab/>
      </w:r>
      <w:r w:rsidRPr="00013CA0">
        <w:rPr>
          <w:rFonts w:ascii="Arial" w:hAnsi="Arial" w:cs="Arial"/>
          <w:b/>
          <w:bCs/>
          <w:color w:val="000000"/>
          <w:sz w:val="20"/>
          <w:szCs w:val="20"/>
        </w:rPr>
        <w:tab/>
      </w:r>
      <w:r w:rsidRPr="00013CA0">
        <w:rPr>
          <w:rFonts w:ascii="Arial" w:hAnsi="Arial" w:cs="Arial"/>
          <w:b/>
          <w:bCs/>
          <w:color w:val="000000"/>
          <w:sz w:val="20"/>
          <w:szCs w:val="20"/>
        </w:rPr>
        <w:tab/>
      </w:r>
      <w:r w:rsidRPr="00013CA0">
        <w:rPr>
          <w:rFonts w:ascii="Arial" w:hAnsi="Arial" w:cs="Arial"/>
          <w:b/>
          <w:bCs/>
          <w:color w:val="000000"/>
          <w:sz w:val="20"/>
          <w:szCs w:val="20"/>
        </w:rPr>
        <w:tab/>
      </w:r>
      <w:r w:rsidRPr="00013CA0">
        <w:rPr>
          <w:rFonts w:ascii="Arial" w:hAnsi="Arial" w:cs="Arial"/>
          <w:color w:val="000000"/>
          <w:sz w:val="20"/>
          <w:szCs w:val="20"/>
        </w:rPr>
        <w:t>PESEL […]</w:t>
      </w:r>
    </w:p>
    <w:p w14:paraId="1324EC7C" w14:textId="77777777" w:rsidR="00330374" w:rsidRPr="00013CA0" w:rsidRDefault="00330374" w:rsidP="00330374">
      <w:pPr>
        <w:pStyle w:val="prasa"/>
        <w:spacing w:before="0" w:after="0" w:line="240" w:lineRule="auto"/>
        <w:ind w:left="2124" w:right="30"/>
        <w:jc w:val="both"/>
        <w:rPr>
          <w:rFonts w:ascii="Arial" w:hAnsi="Arial" w:cs="Arial"/>
          <w:color w:val="000000"/>
          <w:sz w:val="20"/>
          <w:szCs w:val="20"/>
        </w:rPr>
      </w:pPr>
      <w:r w:rsidRPr="00013CA0">
        <w:rPr>
          <w:rFonts w:ascii="Arial" w:hAnsi="Arial" w:cs="Arial"/>
          <w:color w:val="000000"/>
          <w:sz w:val="20"/>
          <w:szCs w:val="20"/>
        </w:rPr>
        <w:tab/>
      </w:r>
      <w:r w:rsidRPr="00013CA0">
        <w:rPr>
          <w:rFonts w:ascii="Arial" w:hAnsi="Arial" w:cs="Arial"/>
          <w:color w:val="000000"/>
          <w:sz w:val="20"/>
          <w:szCs w:val="20"/>
        </w:rPr>
        <w:tab/>
      </w:r>
      <w:r w:rsidRPr="00013CA0">
        <w:rPr>
          <w:rFonts w:ascii="Arial" w:hAnsi="Arial" w:cs="Arial"/>
          <w:color w:val="000000"/>
          <w:sz w:val="20"/>
          <w:szCs w:val="20"/>
        </w:rPr>
        <w:tab/>
      </w:r>
      <w:r w:rsidRPr="00013CA0">
        <w:rPr>
          <w:rFonts w:ascii="Arial" w:hAnsi="Arial" w:cs="Arial"/>
          <w:color w:val="000000"/>
          <w:sz w:val="20"/>
          <w:szCs w:val="20"/>
        </w:rPr>
        <w:tab/>
      </w:r>
      <w:r w:rsidRPr="00013CA0">
        <w:rPr>
          <w:rFonts w:ascii="Arial" w:hAnsi="Arial" w:cs="Arial"/>
          <w:color w:val="000000"/>
          <w:sz w:val="20"/>
          <w:szCs w:val="20"/>
        </w:rPr>
        <w:tab/>
        <w:t>zam.: [</w:t>
      </w:r>
      <w:r w:rsidRPr="00013CA0">
        <w:rPr>
          <w:rFonts w:ascii="Arial" w:hAnsi="Arial" w:cs="Arial"/>
          <w:i/>
          <w:iCs/>
          <w:color w:val="000000"/>
          <w:sz w:val="20"/>
          <w:szCs w:val="20"/>
        </w:rPr>
        <w:t>adres zamieszkania</w:t>
      </w:r>
      <w:r w:rsidRPr="00013CA0">
        <w:rPr>
          <w:rFonts w:ascii="Arial" w:hAnsi="Arial" w:cs="Arial"/>
          <w:color w:val="000000"/>
          <w:sz w:val="20"/>
          <w:szCs w:val="20"/>
        </w:rPr>
        <w:t>]</w:t>
      </w:r>
    </w:p>
    <w:p w14:paraId="1F66CB8C" w14:textId="77777777" w:rsidR="00330374" w:rsidRDefault="00330374" w:rsidP="00330374"/>
    <w:p w14:paraId="78D4F5DB" w14:textId="77777777" w:rsidR="00330374" w:rsidRDefault="00330374" w:rsidP="00330374"/>
    <w:p w14:paraId="145481D9" w14:textId="044A21DA" w:rsidR="00330374" w:rsidRDefault="00330374" w:rsidP="00330374">
      <w:r>
        <w:t xml:space="preserve">Opłata sądowa: </w:t>
      </w:r>
      <w:r w:rsidR="0080746C">
        <w:t>600 zł</w:t>
      </w:r>
    </w:p>
    <w:p w14:paraId="4CB3A39C" w14:textId="4383FA18" w:rsidR="00330374" w:rsidRPr="00330374" w:rsidRDefault="00330374" w:rsidP="00330374">
      <w:pPr>
        <w:jc w:val="center"/>
        <w:rPr>
          <w:b/>
          <w:bCs/>
        </w:rPr>
      </w:pPr>
      <w:r>
        <w:rPr>
          <w:b/>
          <w:bCs/>
        </w:rPr>
        <w:t>Pozew</w:t>
      </w:r>
      <w:r w:rsidRPr="00330374">
        <w:rPr>
          <w:b/>
          <w:bCs/>
        </w:rPr>
        <w:t xml:space="preserve"> </w:t>
      </w:r>
      <w:r w:rsidRPr="00330374">
        <w:rPr>
          <w:b/>
          <w:bCs/>
        </w:rPr>
        <w:t xml:space="preserve">o </w:t>
      </w:r>
      <w:r w:rsidRPr="00330374">
        <w:rPr>
          <w:b/>
          <w:bCs/>
        </w:rPr>
        <w:t xml:space="preserve">orzeczenie </w:t>
      </w:r>
      <w:r w:rsidRPr="00330374">
        <w:rPr>
          <w:b/>
          <w:bCs/>
        </w:rPr>
        <w:t>separacj</w:t>
      </w:r>
      <w:r w:rsidRPr="00330374">
        <w:rPr>
          <w:b/>
          <w:bCs/>
        </w:rPr>
        <w:t>i wraz z wnioskiem o zwolnienie od ponoszenia opłaty od pozwu</w:t>
      </w:r>
    </w:p>
    <w:p w14:paraId="229862FA" w14:textId="77777777" w:rsidR="00330374" w:rsidRDefault="00330374" w:rsidP="00330374">
      <w:r>
        <w:t>Działając w imieniu własnym wnoszę o:</w:t>
      </w:r>
    </w:p>
    <w:p w14:paraId="4EFA03D2" w14:textId="00D8F107" w:rsidR="00330374" w:rsidRDefault="00330374" w:rsidP="00330374">
      <w:pPr>
        <w:jc w:val="both"/>
      </w:pPr>
      <w:r>
        <w:t xml:space="preserve">1. orzeczenie separacji małżonków </w:t>
      </w:r>
      <w:r w:rsidR="0080746C">
        <w:t>[…]</w:t>
      </w:r>
      <w:r>
        <w:t xml:space="preserve"> </w:t>
      </w:r>
      <w:r w:rsidR="0080746C">
        <w:t>(</w:t>
      </w:r>
      <w:r>
        <w:t>imiona i nazwiska małżonków</w:t>
      </w:r>
      <w:r w:rsidR="0080746C">
        <w:t>)</w:t>
      </w:r>
      <w:r>
        <w:t xml:space="preserve"> pozostających w związku małżeńskim zawartym w dniu </w:t>
      </w:r>
      <w:r w:rsidR="0080746C">
        <w:t>[…]</w:t>
      </w:r>
      <w:r>
        <w:t xml:space="preserve"> USC w </w:t>
      </w:r>
      <w:r w:rsidR="0080746C">
        <w:t>[…]</w:t>
      </w:r>
      <w:r>
        <w:t>,numer aktu małżeństwa, z</w:t>
      </w:r>
      <w:r>
        <w:t xml:space="preserve"> wyłącznej</w:t>
      </w:r>
      <w:r>
        <w:t xml:space="preserve"> winy pozwanego (ewentualnie: bez orzekania o winie);</w:t>
      </w:r>
    </w:p>
    <w:p w14:paraId="2CD58B09" w14:textId="3ABD9E97" w:rsidR="00330374" w:rsidRDefault="00330374" w:rsidP="00330374">
      <w:pPr>
        <w:jc w:val="both"/>
      </w:pPr>
      <w:r>
        <w:t>2. powierzenie obojgu rodzicom wykonywania władzy rodzicielskiej nad małoletnimi dziećmi</w:t>
      </w:r>
      <w:r>
        <w:t xml:space="preserve"> </w:t>
      </w:r>
      <w:r w:rsidR="0080746C">
        <w:t>[…]</w:t>
      </w:r>
      <w:r>
        <w:t xml:space="preserve"> (imię i nazwisko dziecka, data urodzenia) (ewentualnie: ograniczenie władzy</w:t>
      </w:r>
      <w:r>
        <w:t xml:space="preserve"> </w:t>
      </w:r>
      <w:r>
        <w:t>rodzicielskiej pozwanemu poprzez ustalenie, że jego kontakty z dziećmi polegać będą tylko na</w:t>
      </w:r>
      <w:r w:rsidR="0080746C">
        <w:t xml:space="preserve"> […]</w:t>
      </w:r>
      <w:r>
        <w:t xml:space="preserve"> i powierzenie władzy rodzicielskiej nad dziećmi:</w:t>
      </w:r>
      <w:r w:rsidR="0080746C">
        <w:t>[…]</w:t>
      </w:r>
      <w:r>
        <w:t>(imiona dzieci, daty ich</w:t>
      </w:r>
      <w:r>
        <w:t xml:space="preserve"> </w:t>
      </w:r>
      <w:r>
        <w:t>urodzin) powodowi)</w:t>
      </w:r>
    </w:p>
    <w:p w14:paraId="18EEEE99" w14:textId="40D399EB" w:rsidR="00330374" w:rsidRDefault="00330374" w:rsidP="00330374">
      <w:r>
        <w:t xml:space="preserve">3. ustalenie, że miejscem zamieszkania małoletniego (małoletnich) </w:t>
      </w:r>
      <w:r w:rsidR="0080746C">
        <w:t>[…]</w:t>
      </w:r>
      <w:r>
        <w:t xml:space="preserve"> (imię i nazwisko,</w:t>
      </w:r>
      <w:r w:rsidR="0080746C">
        <w:t xml:space="preserve"> </w:t>
      </w:r>
      <w:r>
        <w:t>data urodzenia) będzie każdorazowe miejsce zamieszkania powoda/pozwanego;</w:t>
      </w:r>
    </w:p>
    <w:p w14:paraId="39EC2A4A" w14:textId="1C2DE859" w:rsidR="00330374" w:rsidRDefault="00330374" w:rsidP="00330374">
      <w:pPr>
        <w:jc w:val="both"/>
      </w:pPr>
      <w:r>
        <w:t>4. zasądzenie od pozwanego na rzecz małoletniego/małoletnich dziecka/dzieci kwoty po</w:t>
      </w:r>
      <w:r>
        <w:t xml:space="preserve"> </w:t>
      </w:r>
      <w:r w:rsidR="0080746C">
        <w:t>[…]</w:t>
      </w:r>
      <w:r>
        <w:t xml:space="preserve"> miesięcznie na każde dziecko, tytułem jego udziału w kosztach utrzymania dzieci</w:t>
      </w:r>
      <w:r>
        <w:t xml:space="preserve"> </w:t>
      </w:r>
      <w:r>
        <w:t>płatnej do rąk własnych powoda, 10 dnia każdego miesiąca z góry;</w:t>
      </w:r>
    </w:p>
    <w:p w14:paraId="298B302B" w14:textId="29FB99E1" w:rsidR="00330374" w:rsidRDefault="00330374" w:rsidP="00330374">
      <w:pPr>
        <w:jc w:val="both"/>
      </w:pPr>
      <w:r>
        <w:t>5. przeprowadzenie dowodu z dokumentów załączonych do pozwu na okoliczności w nich</w:t>
      </w:r>
      <w:r>
        <w:t xml:space="preserve"> </w:t>
      </w:r>
      <w:r>
        <w:t>wskazane;</w:t>
      </w:r>
    </w:p>
    <w:p w14:paraId="5BC3AE32" w14:textId="220228DE" w:rsidR="00330374" w:rsidRDefault="00330374" w:rsidP="00330374">
      <w:r>
        <w:t>6. przeprowadzenie dowodu z przesłuchania stron</w:t>
      </w:r>
      <w:r>
        <w:t xml:space="preserve"> na fakt wykazania wyłącznej winy pozwanego w rozkładzie pożycia stron, możliwości zarobkowych pozwanego, wysokości rzeczywiście osiąganych przez pozwanego dochodów, wysokości dochodów osiąganych przez powódkę, uzasadnionych potrzeb małoletnich dzieci stron</w:t>
      </w:r>
    </w:p>
    <w:p w14:paraId="7CFEA66D" w14:textId="77777777" w:rsidR="00330374" w:rsidRDefault="00330374" w:rsidP="00330374">
      <w:r>
        <w:t>7. zasądzenie od pozwanego na rzecz powoda kosztów procesu.</w:t>
      </w:r>
    </w:p>
    <w:p w14:paraId="15EF3E2C" w14:textId="58950B9D" w:rsidR="00330374" w:rsidRDefault="00330374" w:rsidP="00330374">
      <w:r>
        <w:t>8. Zwolnienie powódki od obowiązku ponoszenia opłaty od pozwu w wysokości 600,00 zł.</w:t>
      </w:r>
    </w:p>
    <w:p w14:paraId="6FC0F859" w14:textId="77777777" w:rsidR="00D168AB" w:rsidRDefault="00D168AB" w:rsidP="00330374"/>
    <w:p w14:paraId="1A30EE2C" w14:textId="2AE4A8DC" w:rsidR="00D168AB" w:rsidRDefault="00D168AB" w:rsidP="00330374">
      <w:r w:rsidRPr="00D168AB">
        <w:t>Na podstawie art. 187 § 1 pkt 3 KPC oświadczam, że strony nie podjęły próby mediacji ani innego pozasądowego sposobu rozwiązania sporu, ponieważ na obecnym etapie nie istnieją już możliwości, aby Strony doszły do porozumienia i kontynuowały związek małżeński</w:t>
      </w:r>
    </w:p>
    <w:p w14:paraId="75A5110E" w14:textId="77777777" w:rsidR="00330374" w:rsidRDefault="00330374" w:rsidP="00330374"/>
    <w:p w14:paraId="5043A3E0" w14:textId="47E6A06B" w:rsidR="00330374" w:rsidRPr="00330374" w:rsidRDefault="00330374" w:rsidP="00330374">
      <w:pPr>
        <w:jc w:val="center"/>
        <w:rPr>
          <w:b/>
          <w:bCs/>
        </w:rPr>
      </w:pPr>
      <w:r w:rsidRPr="00330374">
        <w:rPr>
          <w:b/>
          <w:bCs/>
        </w:rPr>
        <w:t>Uzasadnienie</w:t>
      </w:r>
    </w:p>
    <w:p w14:paraId="18DBB1C6" w14:textId="77777777" w:rsidR="00330374" w:rsidRDefault="00330374" w:rsidP="00330374"/>
    <w:p w14:paraId="4A1126F4" w14:textId="63E1CC65" w:rsidR="00D168AB" w:rsidRDefault="00330374" w:rsidP="00D168AB">
      <w:pPr>
        <w:jc w:val="both"/>
      </w:pPr>
      <w:r>
        <w:t xml:space="preserve">Strony zawarły związek małżeński w USC w </w:t>
      </w:r>
      <w:r w:rsidR="0080746C">
        <w:t>[…]</w:t>
      </w:r>
      <w:r>
        <w:t xml:space="preserve"> w dniu </w:t>
      </w:r>
      <w:r w:rsidR="0080746C">
        <w:t>[…]</w:t>
      </w:r>
    </w:p>
    <w:p w14:paraId="191AD0EB" w14:textId="7BAE1341" w:rsidR="00D168AB" w:rsidRDefault="00330374" w:rsidP="00D168AB">
      <w:pPr>
        <w:jc w:val="both"/>
      </w:pPr>
      <w:r>
        <w:t>Dowód: skrócony odpis aktu małżeństwa stron.</w:t>
      </w:r>
    </w:p>
    <w:p w14:paraId="57AD0149" w14:textId="3FDB8D03" w:rsidR="00D168AB" w:rsidRDefault="00330374" w:rsidP="00D168AB">
      <w:pPr>
        <w:jc w:val="both"/>
      </w:pPr>
      <w:r>
        <w:t xml:space="preserve">Z małżeństwa tego w dniu </w:t>
      </w:r>
      <w:r w:rsidR="0080746C">
        <w:t>[…]</w:t>
      </w:r>
      <w:r>
        <w:t xml:space="preserve"> urodziło(y) się dziecko(i)</w:t>
      </w:r>
      <w:r w:rsidR="0080746C">
        <w:t xml:space="preserve"> […]</w:t>
      </w:r>
    </w:p>
    <w:p w14:paraId="4B6D3929" w14:textId="1F1C9881" w:rsidR="00D168AB" w:rsidRDefault="00330374" w:rsidP="00D168AB">
      <w:pPr>
        <w:jc w:val="both"/>
      </w:pPr>
      <w:r>
        <w:t>Dowód: odpis skróconego aktu urodzenia.</w:t>
      </w:r>
    </w:p>
    <w:p w14:paraId="5F0C9485" w14:textId="7511D292" w:rsidR="00330374" w:rsidRDefault="00330374" w:rsidP="00D168AB">
      <w:pPr>
        <w:jc w:val="both"/>
      </w:pPr>
      <w:r>
        <w:t>Pożycie stron od kilku lat się nie układa. Pozwany………. (np. nadużywa alkoholu, stosuje</w:t>
      </w:r>
      <w:r w:rsidR="00D168AB">
        <w:t xml:space="preserve"> </w:t>
      </w:r>
      <w:r>
        <w:t>przemoc fizyczną, emocjonalną, ekonomiczną, nie interesuje się rodziną). Strony nie utrzymują ze</w:t>
      </w:r>
      <w:r w:rsidR="00D168AB">
        <w:t xml:space="preserve"> </w:t>
      </w:r>
      <w:r>
        <w:t>sobą żadnych więzi. Pozwany uchyla się od łożenia na potrzeby rodziny. Możliwości zarobkowe</w:t>
      </w:r>
      <w:r w:rsidR="00D168AB">
        <w:t xml:space="preserve"> </w:t>
      </w:r>
      <w:r>
        <w:t>pozwanego są przy tym większe od możliwości zarobkowych powoda</w:t>
      </w:r>
    </w:p>
    <w:p w14:paraId="00AA8F75" w14:textId="77777777" w:rsidR="00330374" w:rsidRDefault="00330374" w:rsidP="00D168AB">
      <w:pPr>
        <w:jc w:val="both"/>
      </w:pPr>
      <w:r>
        <w:t>Dowód: np. protokoły z interwencji policji, zaświadczenie o zarobkach; zeznania stron.</w:t>
      </w:r>
    </w:p>
    <w:p w14:paraId="16E62E0D" w14:textId="2CCA9F23" w:rsidR="00D168AB" w:rsidRDefault="00D168AB" w:rsidP="00D168AB">
      <w:pPr>
        <w:jc w:val="both"/>
      </w:pPr>
      <w:r>
        <w:t xml:space="preserve">Podkreślić należy, że Powódka jeszcze do </w:t>
      </w:r>
      <w:r>
        <w:t>[…]</w:t>
      </w:r>
      <w:r>
        <w:t xml:space="preserve"> roku miała nadzieję na odbudowanie relacji małżeńskich z Pozwanym, jednakże Pozwany swoim nagannym zachowaniem doprowadził do zupełnego rozkładu więzi pomiędzy małżonkami.</w:t>
      </w:r>
    </w:p>
    <w:p w14:paraId="17817467" w14:textId="52AE81E4" w:rsidR="00D168AB" w:rsidRDefault="00D168AB" w:rsidP="00D168AB">
      <w:pPr>
        <w:jc w:val="both"/>
      </w:pPr>
      <w:r>
        <w:t>Pozwany pracuje dorywczo</w:t>
      </w:r>
      <w:r>
        <w:t xml:space="preserve">, </w:t>
      </w:r>
      <w:r>
        <w:t xml:space="preserve">z wykonywanej pracy osiąga on miesięczny dochód w wysokości około </w:t>
      </w:r>
      <w:r>
        <w:t>[…]</w:t>
      </w:r>
      <w:r>
        <w:t xml:space="preserve"> złotych.</w:t>
      </w:r>
    </w:p>
    <w:p w14:paraId="1C1B5844" w14:textId="62054DF7" w:rsidR="00D168AB" w:rsidRDefault="00D168AB" w:rsidP="00D168AB">
      <w:pPr>
        <w:jc w:val="both"/>
      </w:pPr>
      <w:r>
        <w:t xml:space="preserve">Powódka zaś zatrudniona jest na podstawie umowy o pracę w </w:t>
      </w:r>
      <w:r>
        <w:t>[…]</w:t>
      </w:r>
      <w:r>
        <w:t xml:space="preserve"> i z tego tytułu pobiera miesięczne wynagrodzenie w wysokości średnio </w:t>
      </w:r>
      <w:r>
        <w:t>[…]</w:t>
      </w:r>
      <w:r>
        <w:t xml:space="preserve"> zł netto miesięcznie.</w:t>
      </w:r>
    </w:p>
    <w:p w14:paraId="3707A597" w14:textId="54018DFF" w:rsidR="00D168AB" w:rsidRDefault="00D168AB" w:rsidP="00D168AB">
      <w:pPr>
        <w:jc w:val="both"/>
      </w:pPr>
      <w:r>
        <w:t xml:space="preserve">Dowód: </w:t>
      </w:r>
      <w:r w:rsidRPr="00D168AB">
        <w:t>-zaświadczenie o osiąganych przez Powódkę dochodach na fakt wykazania wysokości osiąganych przez Powódkę dochodów</w:t>
      </w:r>
    </w:p>
    <w:p w14:paraId="08F9643E" w14:textId="0CB31871" w:rsidR="00D168AB" w:rsidRDefault="00D168AB" w:rsidP="00D168AB">
      <w:pPr>
        <w:jc w:val="both"/>
      </w:pPr>
      <w:r>
        <w:t xml:space="preserve">Powódka wielokrotnie wybaczała Pozwanemu jego agresywne zachowanie wobec niej. Jednakże widząc, że kolejne szanse, które daje Pozwanemu, nie przynoszą oczekiwanego rezultatu doszła do wniosku, że jedynym słusznym rozwiązaniem całej sytuacji będzie orzeczenie separacji pomiędzy Stronami. Decyzję o separacji podjęła po głębokim przemyśleniu i jest to dla niej decyzja ostateczna. Powódka ma świadomość, ze jedynie w taki sposób może ochronić siebie i swojego syna </w:t>
      </w:r>
      <w:r>
        <w:t>[…]</w:t>
      </w:r>
      <w:r>
        <w:t xml:space="preserve"> przed agresywnym Pozwanym.</w:t>
      </w:r>
    </w:p>
    <w:p w14:paraId="37E468C3" w14:textId="31884CB9" w:rsidR="00D168AB" w:rsidRDefault="00D168AB" w:rsidP="00D168AB">
      <w:pPr>
        <w:jc w:val="both"/>
      </w:pPr>
      <w:r>
        <w:t>Zważyć należy, że wszystkie więzi małżeńskie (gospodarcza, emocjonalna i fizyczna), jakie łączyły Powódkę z Pozwanym, wygasły. Powódka dostrzega jeszcze szansę na odbudowanie tych więzi. Z uwagi na powyższe wystąpiła ona z żądaniem orzeczenia separacji, a nie rozwodu.</w:t>
      </w:r>
    </w:p>
    <w:p w14:paraId="0D170CCF" w14:textId="6D174A3F" w:rsidR="00330374" w:rsidRDefault="00330374" w:rsidP="00D168AB">
      <w:pPr>
        <w:jc w:val="both"/>
      </w:pPr>
      <w:r>
        <w:t>Powód</w:t>
      </w:r>
      <w:r w:rsidR="00D168AB">
        <w:t>ka</w:t>
      </w:r>
      <w:r>
        <w:t xml:space="preserve"> wnosi o orzeczenie separacji z winy pozwanego, jako że w żadnym stopniu nie</w:t>
      </w:r>
      <w:r w:rsidR="00D168AB">
        <w:t xml:space="preserve"> </w:t>
      </w:r>
      <w:r>
        <w:t>przyczynił się do rozkładu pożycia małżeńskiego. Wszelkie zaburzenia funkcjonowania</w:t>
      </w:r>
      <w:r w:rsidR="00D168AB">
        <w:t xml:space="preserve"> </w:t>
      </w:r>
      <w:r>
        <w:t>małżeństwa nastąpiły za sprawą pozwanego.</w:t>
      </w:r>
    </w:p>
    <w:p w14:paraId="630A4BAD" w14:textId="77777777" w:rsidR="00D168AB" w:rsidRDefault="00D168AB" w:rsidP="00D168AB">
      <w:pPr>
        <w:jc w:val="both"/>
      </w:pPr>
      <w:r>
        <w:lastRenderedPageBreak/>
        <w:t>Powódka nie jest w stanie uiścić opłaty sądowej od pozwu bez uszczerbku dla utrzymania koniecznego siebie i rodziny. Szczegółowe informacje dotyczące aktualnej sytuacji majątkowej Powódki zawarte są w załączonym do pozwu oświadczeniu o stanie majątkowym i rodzinnym - stosownie do art. 102 ust. 2 ustawy o kosztach sądowych w sprawach cywilnych.</w:t>
      </w:r>
    </w:p>
    <w:p w14:paraId="5943877F" w14:textId="61CF9F97" w:rsidR="00D168AB" w:rsidRDefault="00D168AB" w:rsidP="00D168AB">
      <w:pPr>
        <w:jc w:val="both"/>
      </w:pPr>
      <w:r>
        <w:t xml:space="preserve">Powódka zamieszkuje obecnie razem z małoletnim synem </w:t>
      </w:r>
      <w:r>
        <w:t xml:space="preserve">[…] </w:t>
      </w:r>
      <w:r>
        <w:t xml:space="preserve"> w wynajętym mieszkaniu przy ul. </w:t>
      </w:r>
      <w:r>
        <w:t>[…]</w:t>
      </w:r>
      <w:r>
        <w:t xml:space="preserve">. Z tytułu wykonywanej pracy zarobkowej Powódka otrzymuje miesięczne wynagrodzenie w wysokości około </w:t>
      </w:r>
      <w:r>
        <w:t>[…]</w:t>
      </w:r>
      <w:r>
        <w:t xml:space="preserve"> zł netto. Z uwagi na posiadanie syna Powódka otrzymuje również miesięczne świadczenie rodzicielskie w wysokości </w:t>
      </w:r>
      <w:r>
        <w:t>[…]</w:t>
      </w:r>
      <w:r>
        <w:t xml:space="preserve"> zł na każde z dzieci, co miesięcznie daje kwotę w wysokości </w:t>
      </w:r>
      <w:r>
        <w:t>[…]</w:t>
      </w:r>
      <w:r>
        <w:t xml:space="preserve"> zł.</w:t>
      </w:r>
    </w:p>
    <w:p w14:paraId="6BD94FF9" w14:textId="77777777" w:rsidR="00D168AB" w:rsidRDefault="00D168AB" w:rsidP="00D168AB">
      <w:pPr>
        <w:jc w:val="both"/>
      </w:pPr>
      <w:r>
        <w:t>Powódka ma na utrzymaniu małoletniego syna Huberta, na którego miesięczne utrzymanie Powódka przeznacza średnio kwotę w wysokości około 2.000,00 złotych.</w:t>
      </w:r>
    </w:p>
    <w:p w14:paraId="3464FA7C" w14:textId="033AD2F3" w:rsidR="00D168AB" w:rsidRDefault="00D168AB" w:rsidP="00D168AB">
      <w:pPr>
        <w:jc w:val="both"/>
      </w:pPr>
      <w:r>
        <w:t xml:space="preserve">Nie można zapominać także o fakcie, że to na Powódce spoczęły w całości obowiązki związane z utrzymaniem mieszkania w postaci przede wszystkim obowiązku zapłaty czynszu za mieszkanie w wysokości </w:t>
      </w:r>
      <w:r>
        <w:t>[…]</w:t>
      </w:r>
      <w:r>
        <w:t xml:space="preserve"> złotych miesięcznie, a dodatkowo również rachunków za energie elektryczną, gaz, multimedia, ubezpieczeniu samochodu, który służy Powódce również jako środek transportu do pracy i odwożenia syna do szkoły i inne bieżące wydatki związane z prowadzeniem gospodarstwa domowego. Wszystkie te wydatki Powódka pokrywa samodzielnie. Z uwagi na powyższe Powódka nie posiada również żadnych oszczędności, które mogłaby przeznaczyć na pokrycie opłaty od pozwu</w:t>
      </w:r>
    </w:p>
    <w:p w14:paraId="485313BD" w14:textId="3E9445B8" w:rsidR="00330374" w:rsidRDefault="00330374" w:rsidP="00D168AB">
      <w:pPr>
        <w:jc w:val="both"/>
      </w:pPr>
      <w:r>
        <w:t>W tym stanie rzeczy wnoszę jak na wstępie.</w:t>
      </w:r>
    </w:p>
    <w:p w14:paraId="439B0C24" w14:textId="77777777" w:rsidR="00D168AB" w:rsidRDefault="00D168AB" w:rsidP="00330374"/>
    <w:p w14:paraId="23CE5B60" w14:textId="77777777" w:rsidR="00D168AB" w:rsidRDefault="00D168AB" w:rsidP="00330374"/>
    <w:p w14:paraId="60F65609" w14:textId="02BB6EA7" w:rsidR="00330374" w:rsidRDefault="00330374" w:rsidP="00D168AB">
      <w:pPr>
        <w:ind w:left="7080" w:firstLine="708"/>
      </w:pPr>
      <w:r>
        <w:t xml:space="preserve">podpis </w:t>
      </w:r>
    </w:p>
    <w:p w14:paraId="339C11E1" w14:textId="77777777" w:rsidR="00330374" w:rsidRDefault="00330374" w:rsidP="00330374">
      <w:r>
        <w:t>Załączniki:</w:t>
      </w:r>
    </w:p>
    <w:p w14:paraId="0566B8BD" w14:textId="6429D33C" w:rsidR="00330374" w:rsidRDefault="00D168AB" w:rsidP="00330374">
      <w:r>
        <w:t xml:space="preserve">- </w:t>
      </w:r>
      <w:r w:rsidR="00330374">
        <w:t>odpis pozwu wraz z załącznikami;</w:t>
      </w:r>
    </w:p>
    <w:p w14:paraId="50C9CF86" w14:textId="2595C29E" w:rsidR="00330374" w:rsidRDefault="00D168AB" w:rsidP="00330374">
      <w:r>
        <w:t xml:space="preserve">- </w:t>
      </w:r>
      <w:r w:rsidR="00330374">
        <w:t>skrócony odpis aktu małżeństwa stron;</w:t>
      </w:r>
    </w:p>
    <w:p w14:paraId="692B2F9A" w14:textId="431E07FC" w:rsidR="00330374" w:rsidRDefault="00D168AB" w:rsidP="00330374">
      <w:r>
        <w:t xml:space="preserve">- </w:t>
      </w:r>
      <w:r w:rsidR="00330374">
        <w:t>odpis aktu urodzenia dziecka/dzieci;</w:t>
      </w:r>
    </w:p>
    <w:p w14:paraId="243CF7BA" w14:textId="77777777" w:rsidR="00D168AB" w:rsidRDefault="00D168AB" w:rsidP="00330374">
      <w:r>
        <w:t xml:space="preserve">- </w:t>
      </w:r>
      <w:r w:rsidR="00330374">
        <w:t>odpis skróconego aktu urodzenia;</w:t>
      </w:r>
    </w:p>
    <w:p w14:paraId="5761D2BE" w14:textId="51F86160" w:rsidR="00330374" w:rsidRDefault="00D168AB" w:rsidP="00330374">
      <w:r>
        <w:t>-</w:t>
      </w:r>
      <w:r w:rsidR="00330374">
        <w:t xml:space="preserve"> inne dokumenty wskazane w uzasadnieniu pozwu;</w:t>
      </w:r>
    </w:p>
    <w:p w14:paraId="3AFCF48B" w14:textId="5934A4AC" w:rsidR="00E51E61" w:rsidRDefault="00D168AB" w:rsidP="00330374">
      <w:r>
        <w:t xml:space="preserve">- </w:t>
      </w:r>
      <w:r w:rsidR="00330374">
        <w:t>dowód uiszczenia opłaty sądowej</w:t>
      </w:r>
      <w:r>
        <w:t xml:space="preserve"> (jeśli nie składamy wniosku o zwolnienie)</w:t>
      </w:r>
    </w:p>
    <w:sectPr w:rsidR="00E51E6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374"/>
    <w:rsid w:val="00330374"/>
    <w:rsid w:val="00500554"/>
    <w:rsid w:val="0080746C"/>
    <w:rsid w:val="00D168AB"/>
    <w:rsid w:val="00E51E6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8CEBA"/>
  <w15:chartTrackingRefBased/>
  <w15:docId w15:val="{25202C4E-4A00-46FA-AE30-F19A72A5B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3303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3303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330374"/>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330374"/>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330374"/>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330374"/>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330374"/>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330374"/>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330374"/>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30374"/>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330374"/>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330374"/>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330374"/>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330374"/>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330374"/>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330374"/>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330374"/>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330374"/>
    <w:rPr>
      <w:rFonts w:eastAsiaTheme="majorEastAsia" w:cstheme="majorBidi"/>
      <w:color w:val="272727" w:themeColor="text1" w:themeTint="D8"/>
    </w:rPr>
  </w:style>
  <w:style w:type="paragraph" w:styleId="Tytu">
    <w:name w:val="Title"/>
    <w:basedOn w:val="Normalny"/>
    <w:next w:val="Normalny"/>
    <w:link w:val="TytuZnak"/>
    <w:uiPriority w:val="10"/>
    <w:qFormat/>
    <w:rsid w:val="003303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330374"/>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330374"/>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330374"/>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330374"/>
    <w:pPr>
      <w:spacing w:before="160"/>
      <w:jc w:val="center"/>
    </w:pPr>
    <w:rPr>
      <w:i/>
      <w:iCs/>
      <w:color w:val="404040" w:themeColor="text1" w:themeTint="BF"/>
    </w:rPr>
  </w:style>
  <w:style w:type="character" w:customStyle="1" w:styleId="CytatZnak">
    <w:name w:val="Cytat Znak"/>
    <w:basedOn w:val="Domylnaczcionkaakapitu"/>
    <w:link w:val="Cytat"/>
    <w:uiPriority w:val="29"/>
    <w:rsid w:val="00330374"/>
    <w:rPr>
      <w:i/>
      <w:iCs/>
      <w:color w:val="404040" w:themeColor="text1" w:themeTint="BF"/>
    </w:rPr>
  </w:style>
  <w:style w:type="paragraph" w:styleId="Akapitzlist">
    <w:name w:val="List Paragraph"/>
    <w:basedOn w:val="Normalny"/>
    <w:uiPriority w:val="34"/>
    <w:qFormat/>
    <w:rsid w:val="00330374"/>
    <w:pPr>
      <w:ind w:left="720"/>
      <w:contextualSpacing/>
    </w:pPr>
  </w:style>
  <w:style w:type="character" w:styleId="Wyrnienieintensywne">
    <w:name w:val="Intense Emphasis"/>
    <w:basedOn w:val="Domylnaczcionkaakapitu"/>
    <w:uiPriority w:val="21"/>
    <w:qFormat/>
    <w:rsid w:val="00330374"/>
    <w:rPr>
      <w:i/>
      <w:iCs/>
      <w:color w:val="0F4761" w:themeColor="accent1" w:themeShade="BF"/>
    </w:rPr>
  </w:style>
  <w:style w:type="paragraph" w:styleId="Cytatintensywny">
    <w:name w:val="Intense Quote"/>
    <w:basedOn w:val="Normalny"/>
    <w:next w:val="Normalny"/>
    <w:link w:val="CytatintensywnyZnak"/>
    <w:uiPriority w:val="30"/>
    <w:qFormat/>
    <w:rsid w:val="003303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330374"/>
    <w:rPr>
      <w:i/>
      <w:iCs/>
      <w:color w:val="0F4761" w:themeColor="accent1" w:themeShade="BF"/>
    </w:rPr>
  </w:style>
  <w:style w:type="character" w:styleId="Odwoanieintensywne">
    <w:name w:val="Intense Reference"/>
    <w:basedOn w:val="Domylnaczcionkaakapitu"/>
    <w:uiPriority w:val="32"/>
    <w:qFormat/>
    <w:rsid w:val="00330374"/>
    <w:rPr>
      <w:b/>
      <w:bCs/>
      <w:smallCaps/>
      <w:color w:val="0F4761" w:themeColor="accent1" w:themeShade="BF"/>
      <w:spacing w:val="5"/>
    </w:rPr>
  </w:style>
  <w:style w:type="paragraph" w:customStyle="1" w:styleId="prasa">
    <w:name w:val="prasa"/>
    <w:basedOn w:val="Normalny"/>
    <w:rsid w:val="00330374"/>
    <w:pPr>
      <w:suppressAutoHyphens/>
      <w:autoSpaceDN w:val="0"/>
      <w:spacing w:before="90" w:after="30" w:line="160" w:lineRule="atLeast"/>
      <w:textAlignment w:val="baseline"/>
    </w:pPr>
    <w:rPr>
      <w:rFonts w:ascii="Times New Roman" w:eastAsia="Calibri" w:hAnsi="Times New Roman" w:cs="Times New Roman"/>
      <w:color w:val="000060"/>
      <w:kern w:val="3"/>
      <w:sz w:val="16"/>
      <w:szCs w:val="16"/>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910</Words>
  <Characters>5466</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Marek Pol</dc:creator>
  <cp:keywords/>
  <dc:description/>
  <cp:lastModifiedBy>Marek Pol</cp:lastModifiedBy>
  <cp:revision>1</cp:revision>
  <dcterms:created xsi:type="dcterms:W3CDTF">2024-12-10T13:35:00Z</dcterms:created>
  <dcterms:modified xsi:type="dcterms:W3CDTF">2024-12-10T13:57:00Z</dcterms:modified>
</cp:coreProperties>
</file>